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5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1"/>
        <w:gridCol w:w="12746"/>
      </w:tblGrid>
      <w:tr w:rsidR="00802BDE" w:rsidRPr="00735A22" w:rsidTr="00735A22">
        <w:trPr>
          <w:trHeight w:val="83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shd w:val="clear" w:color="auto" w:fill="auto"/>
              <w:spacing w:line="240" w:lineRule="auto"/>
              <w:ind w:left="284" w:firstLine="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Місяць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shd w:val="clear" w:color="auto" w:fill="auto"/>
              <w:spacing w:line="240" w:lineRule="auto"/>
              <w:ind w:left="4200" w:firstLine="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Зміст діяльності</w:t>
            </w:r>
          </w:p>
        </w:tc>
      </w:tr>
      <w:tr w:rsidR="00802BDE" w:rsidRPr="00735A22" w:rsidTr="00735A22">
        <w:trPr>
          <w:trHeight w:val="14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Вересень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453"/>
              </w:tabs>
              <w:spacing w:line="432" w:lineRule="exact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Визначення структури шкільного самоврядування. Розподіл обов'язків.</w:t>
            </w:r>
          </w:p>
          <w:p w:rsidR="00802BDE" w:rsidRPr="00735A22" w:rsidRDefault="000F7FAB" w:rsidP="00735A2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20"/>
              </w:tabs>
              <w:spacing w:line="240" w:lineRule="auto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Затвердження плану роботи на І семестр.</w:t>
            </w:r>
          </w:p>
        </w:tc>
      </w:tr>
      <w:tr w:rsidR="00802BDE" w:rsidRPr="00735A22" w:rsidTr="00735A22">
        <w:trPr>
          <w:trHeight w:val="227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Жовтень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73"/>
              </w:tabs>
              <w:spacing w:after="60" w:line="240" w:lineRule="auto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Результати проведення рейду " Урок"</w:t>
            </w:r>
          </w:p>
          <w:p w:rsidR="00802BDE" w:rsidRPr="00735A22" w:rsidRDefault="000F7FAB" w:rsidP="00735A2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25"/>
              </w:tabs>
              <w:spacing w:before="60" w:line="413" w:lineRule="exact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 xml:space="preserve">Роль шкільного </w:t>
            </w:r>
            <w:r w:rsidR="00626C00">
              <w:rPr>
                <w:sz w:val="36"/>
                <w:szCs w:val="36"/>
                <w:lang w:val="uk-UA"/>
              </w:rPr>
              <w:t xml:space="preserve">парламенту </w:t>
            </w:r>
            <w:r w:rsidRPr="00735A22">
              <w:rPr>
                <w:rStyle w:val="Consolas185pt-1pt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35A22" w:rsidRPr="00735A22">
              <w:rPr>
                <w:rStyle w:val="Consolas185pt-1pt"/>
                <w:rFonts w:ascii="Times New Roman" w:hAnsi="Times New Roman" w:cs="Times New Roman"/>
                <w:b w:val="0"/>
                <w:sz w:val="36"/>
                <w:szCs w:val="36"/>
                <w:lang w:val="uk-UA"/>
              </w:rPr>
              <w:t>у</w:t>
            </w:r>
            <w:r w:rsidRPr="00735A22">
              <w:rPr>
                <w:sz w:val="36"/>
                <w:szCs w:val="36"/>
              </w:rPr>
              <w:t xml:space="preserve"> проведен</w:t>
            </w:r>
            <w:r w:rsidR="002578B3" w:rsidRPr="00735A22">
              <w:rPr>
                <w:sz w:val="36"/>
                <w:szCs w:val="36"/>
              </w:rPr>
              <w:t>ні та підготовці загальношкільн</w:t>
            </w:r>
            <w:r w:rsidR="002578B3" w:rsidRPr="00735A22">
              <w:rPr>
                <w:sz w:val="36"/>
                <w:szCs w:val="36"/>
                <w:lang w:val="uk-UA"/>
              </w:rPr>
              <w:t>и</w:t>
            </w:r>
            <w:r w:rsidRPr="00735A22">
              <w:rPr>
                <w:sz w:val="36"/>
                <w:szCs w:val="36"/>
              </w:rPr>
              <w:t>х лінійок на повному самоврядуванні Результативність лінійок.</w:t>
            </w:r>
          </w:p>
          <w:p w:rsidR="00802BDE" w:rsidRPr="00735A22" w:rsidRDefault="000F7FAB" w:rsidP="00735A2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10"/>
              </w:tabs>
              <w:spacing w:line="413" w:lineRule="exact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Підготовка та відзначення Дня учителя</w:t>
            </w:r>
            <w:r w:rsidRPr="00735A22">
              <w:rPr>
                <w:rStyle w:val="Consolas185pt-1pt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5A22">
              <w:rPr>
                <w:rStyle w:val="Consolas185pt-1pt"/>
                <w:rFonts w:ascii="Times New Roman" w:hAnsi="Times New Roman" w:cs="Times New Roman"/>
                <w:b w:val="0"/>
                <w:sz w:val="36"/>
                <w:szCs w:val="36"/>
              </w:rPr>
              <w:t>та</w:t>
            </w:r>
            <w:r w:rsidRPr="00735A22">
              <w:rPr>
                <w:sz w:val="36"/>
                <w:szCs w:val="36"/>
              </w:rPr>
              <w:t xml:space="preserve"> Осіннього балу.</w:t>
            </w:r>
          </w:p>
        </w:tc>
      </w:tr>
      <w:tr w:rsidR="00802BDE" w:rsidRPr="00735A22" w:rsidTr="00735A22">
        <w:trPr>
          <w:trHeight w:val="183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Листопад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82"/>
              </w:tabs>
              <w:spacing w:line="413" w:lineRule="exact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 xml:space="preserve">Робота шкільного </w:t>
            </w:r>
            <w:r w:rsidR="00626C00">
              <w:rPr>
                <w:sz w:val="36"/>
                <w:szCs w:val="36"/>
                <w:lang w:val="uk-UA"/>
              </w:rPr>
              <w:t>парламенту</w:t>
            </w:r>
            <w:r w:rsidRPr="00735A22">
              <w:rPr>
                <w:sz w:val="36"/>
                <w:szCs w:val="36"/>
              </w:rPr>
              <w:t xml:space="preserve"> по питанню боротьби з правопорушеннями учнів.</w:t>
            </w:r>
          </w:p>
          <w:p w:rsidR="00802BDE" w:rsidRPr="00735A22" w:rsidRDefault="000F7FAB" w:rsidP="00735A2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515"/>
              </w:tabs>
              <w:spacing w:line="413" w:lineRule="exact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Підготовка і проведення місячника правових знань.</w:t>
            </w:r>
          </w:p>
          <w:p w:rsidR="00802BDE" w:rsidRPr="00735A22" w:rsidRDefault="000F7FAB" w:rsidP="00735A2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554"/>
              </w:tabs>
              <w:spacing w:line="240" w:lineRule="auto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Проведення лінійки до Дня пам'яті жертв голодомору.</w:t>
            </w:r>
          </w:p>
        </w:tc>
      </w:tr>
      <w:tr w:rsidR="00802BDE" w:rsidRPr="00735A22" w:rsidTr="00735A22">
        <w:trPr>
          <w:trHeight w:val="205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Грудень</w:t>
            </w:r>
          </w:p>
        </w:tc>
        <w:tc>
          <w:tcPr>
            <w:tcW w:w="1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735A2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827"/>
              </w:tabs>
              <w:spacing w:line="461" w:lineRule="exact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Стан збереження підручників та шкільного майна</w:t>
            </w:r>
          </w:p>
          <w:p w:rsidR="00802BDE" w:rsidRPr="00735A22" w:rsidRDefault="000F7FAB" w:rsidP="00735A2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55"/>
              </w:tabs>
              <w:spacing w:line="461" w:lineRule="exact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Відзначення Дня збройних сил України.</w:t>
            </w:r>
          </w:p>
          <w:p w:rsidR="00802BDE" w:rsidRPr="00735A22" w:rsidRDefault="000F7FAB" w:rsidP="00735A2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50"/>
              </w:tabs>
              <w:spacing w:line="461" w:lineRule="exact"/>
              <w:ind w:left="50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Підготовка до Нового року.</w:t>
            </w:r>
          </w:p>
        </w:tc>
      </w:tr>
    </w:tbl>
    <w:p w:rsidR="00735A22" w:rsidRDefault="00735A22" w:rsidP="00735A22">
      <w:pPr>
        <w:pStyle w:val="a5"/>
        <w:jc w:val="center"/>
        <w:rPr>
          <w:rFonts w:ascii="Monotype Corsiva" w:hAnsi="Monotype Corsiva"/>
          <w:color w:val="FF0000"/>
          <w:sz w:val="40"/>
          <w:szCs w:val="40"/>
          <w:lang w:val="uk-UA"/>
        </w:rPr>
      </w:pPr>
      <w:r w:rsidRPr="00735A22">
        <w:rPr>
          <w:rFonts w:ascii="Monotype Corsiva" w:hAnsi="Monotype Corsiva"/>
          <w:color w:val="FF0000"/>
          <w:sz w:val="40"/>
          <w:szCs w:val="40"/>
          <w:lang w:val="uk-UA"/>
        </w:rPr>
        <w:t xml:space="preserve">План роботи шкільного </w:t>
      </w:r>
      <w:r w:rsidR="00626C00">
        <w:rPr>
          <w:rFonts w:ascii="Monotype Corsiva" w:hAnsi="Monotype Corsiva"/>
          <w:color w:val="FF0000"/>
          <w:sz w:val="40"/>
          <w:szCs w:val="40"/>
          <w:lang w:val="uk-UA"/>
        </w:rPr>
        <w:t>парламенту</w:t>
      </w:r>
    </w:p>
    <w:p w:rsidR="00735A22" w:rsidRPr="00735A22" w:rsidRDefault="00735A22" w:rsidP="00735A22">
      <w:pPr>
        <w:pStyle w:val="a5"/>
        <w:jc w:val="center"/>
        <w:rPr>
          <w:rFonts w:ascii="Monotype Corsiva" w:hAnsi="Monotype Corsiva"/>
          <w:color w:val="FF0000"/>
          <w:sz w:val="32"/>
          <w:szCs w:val="32"/>
          <w:lang w:val="uk-UA"/>
        </w:rPr>
      </w:pPr>
      <w:r w:rsidRPr="00735A22">
        <w:rPr>
          <w:rFonts w:ascii="Monotype Corsiva" w:hAnsi="Monotype Corsiva"/>
          <w:color w:val="FF0000"/>
          <w:sz w:val="32"/>
          <w:szCs w:val="32"/>
          <w:lang w:val="uk-UA"/>
        </w:rPr>
        <w:t>на 201</w:t>
      </w:r>
      <w:r w:rsidR="00C76320">
        <w:rPr>
          <w:rFonts w:ascii="Monotype Corsiva" w:hAnsi="Monotype Corsiva"/>
          <w:color w:val="FF0000"/>
          <w:sz w:val="32"/>
          <w:szCs w:val="32"/>
          <w:lang w:val="uk-UA"/>
        </w:rPr>
        <w:t>3</w:t>
      </w:r>
      <w:r w:rsidRPr="00735A22">
        <w:rPr>
          <w:rFonts w:ascii="Monotype Corsiva" w:hAnsi="Monotype Corsiva"/>
          <w:color w:val="FF0000"/>
          <w:sz w:val="32"/>
          <w:szCs w:val="32"/>
          <w:lang w:val="uk-UA"/>
        </w:rPr>
        <w:t>-201</w:t>
      </w:r>
      <w:r w:rsidR="00C76320">
        <w:rPr>
          <w:rFonts w:ascii="Monotype Corsiva" w:hAnsi="Monotype Corsiva"/>
          <w:color w:val="FF0000"/>
          <w:sz w:val="32"/>
          <w:szCs w:val="32"/>
          <w:lang w:val="uk-UA"/>
        </w:rPr>
        <w:t>4</w:t>
      </w:r>
      <w:r w:rsidRPr="00735A22">
        <w:rPr>
          <w:rFonts w:ascii="Monotype Corsiva" w:hAnsi="Monotype Corsiva"/>
          <w:color w:val="FF0000"/>
          <w:sz w:val="32"/>
          <w:szCs w:val="32"/>
          <w:lang w:val="uk-UA"/>
        </w:rPr>
        <w:t xml:space="preserve"> навчальний рік</w:t>
      </w:r>
    </w:p>
    <w:p w:rsidR="00802BDE" w:rsidRDefault="00802BD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8"/>
        <w:gridCol w:w="11582"/>
      </w:tblGrid>
      <w:tr w:rsidR="00802BDE" w:rsidTr="00C76320">
        <w:trPr>
          <w:trHeight w:val="69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Default="000F7FAB" w:rsidP="00C76320">
            <w:pPr>
              <w:pStyle w:val="1"/>
              <w:framePr w:wrap="notBeside" w:vAnchor="text" w:hAnchor="page" w:x="999" w:y="-30"/>
              <w:shd w:val="clear" w:color="auto" w:fill="auto"/>
              <w:spacing w:line="240" w:lineRule="auto"/>
              <w:ind w:left="1300" w:firstLine="0"/>
            </w:pPr>
            <w:r>
              <w:lastRenderedPageBreak/>
              <w:t>Місяць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Default="000F7FAB" w:rsidP="00C76320">
            <w:pPr>
              <w:pStyle w:val="1"/>
              <w:framePr w:wrap="notBeside" w:vAnchor="text" w:hAnchor="page" w:x="999" w:y="-30"/>
              <w:shd w:val="clear" w:color="auto" w:fill="auto"/>
              <w:spacing w:line="240" w:lineRule="auto"/>
              <w:ind w:left="4440" w:firstLine="0"/>
            </w:pPr>
            <w:r>
              <w:t>Зміст діяльності</w:t>
            </w:r>
          </w:p>
        </w:tc>
      </w:tr>
      <w:tr w:rsidR="00802BDE" w:rsidTr="00C76320">
        <w:trPr>
          <w:trHeight w:val="151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Default="000F7FAB" w:rsidP="00C76320">
            <w:pPr>
              <w:pStyle w:val="1"/>
              <w:framePr w:wrap="notBeside" w:vAnchor="text" w:hAnchor="page" w:x="999" w:y="-30"/>
              <w:shd w:val="clear" w:color="auto" w:fill="auto"/>
              <w:spacing w:line="240" w:lineRule="auto"/>
              <w:ind w:left="1300" w:firstLine="0"/>
            </w:pPr>
            <w:r>
              <w:t>Січень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line="365" w:lineRule="exact"/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Аналіз роботи за І семестр.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5"/>
              </w:numPr>
              <w:shd w:val="clear" w:color="auto" w:fill="auto"/>
              <w:tabs>
                <w:tab w:val="left" w:pos="860"/>
              </w:tabs>
              <w:spacing w:line="365" w:lineRule="exact"/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Затвердження плану роботи на II семестр.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5"/>
              </w:numPr>
              <w:shd w:val="clear" w:color="auto" w:fill="auto"/>
              <w:tabs>
                <w:tab w:val="left" w:pos="850"/>
              </w:tabs>
              <w:spacing w:line="365" w:lineRule="exact"/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Результати проведених конкурсів</w:t>
            </w:r>
          </w:p>
        </w:tc>
      </w:tr>
      <w:tr w:rsidR="00802BDE" w:rsidTr="00C76320">
        <w:trPr>
          <w:trHeight w:val="204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Default="000F7FAB" w:rsidP="00C76320">
            <w:pPr>
              <w:pStyle w:val="1"/>
              <w:framePr w:wrap="notBeside" w:vAnchor="text" w:hAnchor="page" w:x="999" w:y="-30"/>
              <w:shd w:val="clear" w:color="auto" w:fill="auto"/>
              <w:spacing w:line="240" w:lineRule="auto"/>
              <w:ind w:left="1300" w:firstLine="0"/>
            </w:pPr>
            <w:r>
              <w:t>Лютий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6"/>
              </w:numPr>
              <w:shd w:val="clear" w:color="auto" w:fill="auto"/>
              <w:tabs>
                <w:tab w:val="left" w:pos="822"/>
              </w:tabs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Підготовка та проведення Дня Святого Валентина та Дня Захисника вітчизни.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6"/>
              </w:numPr>
              <w:shd w:val="clear" w:color="auto" w:fill="auto"/>
              <w:tabs>
                <w:tab w:val="left" w:pos="850"/>
              </w:tabs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 xml:space="preserve">Робота шкільного </w:t>
            </w:r>
            <w:r w:rsidR="00626C00">
              <w:rPr>
                <w:sz w:val="36"/>
                <w:szCs w:val="36"/>
                <w:lang w:val="uk-UA"/>
              </w:rPr>
              <w:t>парламенту</w:t>
            </w:r>
            <w:r w:rsidRPr="00735A22">
              <w:rPr>
                <w:sz w:val="36"/>
                <w:szCs w:val="36"/>
              </w:rPr>
              <w:t xml:space="preserve"> по питанню боротьби з правопорушеннями учнів.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6"/>
              </w:numPr>
              <w:shd w:val="clear" w:color="auto" w:fill="auto"/>
              <w:tabs>
                <w:tab w:val="left" w:pos="850"/>
              </w:tabs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Рекомендації учням щодо занятості у гуртках.</w:t>
            </w:r>
          </w:p>
        </w:tc>
      </w:tr>
      <w:tr w:rsidR="00802BDE" w:rsidTr="00C76320">
        <w:trPr>
          <w:trHeight w:val="149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Default="000F7FAB" w:rsidP="00C76320">
            <w:pPr>
              <w:pStyle w:val="1"/>
              <w:framePr w:wrap="notBeside" w:vAnchor="text" w:hAnchor="page" w:x="999" w:y="-30"/>
              <w:shd w:val="clear" w:color="auto" w:fill="auto"/>
              <w:spacing w:line="240" w:lineRule="auto"/>
              <w:ind w:left="1180" w:firstLine="0"/>
            </w:pPr>
            <w:r>
              <w:t>Березень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7"/>
              </w:numPr>
              <w:shd w:val="clear" w:color="auto" w:fill="auto"/>
              <w:tabs>
                <w:tab w:val="left" w:pos="826"/>
              </w:tabs>
              <w:spacing w:line="365" w:lineRule="exact"/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Підготовка та проведення «Фестивалю родинних свят», свята Птахів.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7"/>
              </w:numPr>
              <w:shd w:val="clear" w:color="auto" w:fill="auto"/>
              <w:tabs>
                <w:tab w:val="left" w:pos="855"/>
              </w:tabs>
              <w:spacing w:line="365" w:lineRule="exact"/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Робота шкільного уряду по питанню відвідування учнями школи.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7"/>
              </w:numPr>
              <w:shd w:val="clear" w:color="auto" w:fill="auto"/>
              <w:tabs>
                <w:tab w:val="left" w:pos="860"/>
              </w:tabs>
              <w:spacing w:line="365" w:lineRule="exact"/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Складання плану роботи на канікули.</w:t>
            </w:r>
          </w:p>
        </w:tc>
      </w:tr>
      <w:tr w:rsidR="00802BDE" w:rsidTr="00C76320">
        <w:trPr>
          <w:trHeight w:val="154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Default="000F7FAB" w:rsidP="00C76320">
            <w:pPr>
              <w:pStyle w:val="1"/>
              <w:framePr w:wrap="notBeside" w:vAnchor="text" w:hAnchor="page" w:x="999" w:y="-30"/>
              <w:shd w:val="clear" w:color="auto" w:fill="auto"/>
              <w:spacing w:line="240" w:lineRule="auto"/>
              <w:ind w:left="1180" w:firstLine="0"/>
            </w:pPr>
            <w:r>
              <w:t>Квітень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Підготовка та участь в екологічній акції до Дня довкілля.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8"/>
              </w:numPr>
              <w:shd w:val="clear" w:color="auto" w:fill="auto"/>
              <w:tabs>
                <w:tab w:val="left" w:pos="855"/>
              </w:tabs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Участь в загально - шкільній лінійці «На Чорнобиль журавлі летіли.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8"/>
              </w:numPr>
              <w:shd w:val="clear" w:color="auto" w:fill="auto"/>
              <w:tabs>
                <w:tab w:val="left" w:pos="850"/>
              </w:tabs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Робота шкільного уряду по питанню співпраці з батьківським комітетом.</w:t>
            </w:r>
          </w:p>
        </w:tc>
      </w:tr>
      <w:tr w:rsidR="00802BDE" w:rsidTr="00C76320">
        <w:trPr>
          <w:trHeight w:val="157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Default="000F7FAB" w:rsidP="00C76320">
            <w:pPr>
              <w:pStyle w:val="1"/>
              <w:framePr w:wrap="notBeside" w:vAnchor="text" w:hAnchor="page" w:x="999" w:y="-30"/>
              <w:shd w:val="clear" w:color="auto" w:fill="auto"/>
              <w:spacing w:line="240" w:lineRule="auto"/>
              <w:ind w:left="1180" w:firstLine="0"/>
            </w:pPr>
            <w:r>
              <w:t>Травень</w:t>
            </w:r>
          </w:p>
        </w:tc>
        <w:tc>
          <w:tcPr>
            <w:tcW w:w="1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9"/>
              </w:numPr>
              <w:shd w:val="clear" w:color="auto" w:fill="auto"/>
              <w:tabs>
                <w:tab w:val="left" w:pos="822"/>
              </w:tabs>
              <w:spacing w:line="365" w:lineRule="exact"/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Відзначення Дня матері, Дня перемоги.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9"/>
              </w:numPr>
              <w:shd w:val="clear" w:color="auto" w:fill="auto"/>
              <w:tabs>
                <w:tab w:val="left" w:pos="855"/>
              </w:tabs>
              <w:spacing w:line="365" w:lineRule="exact"/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 xml:space="preserve">Робота шкільного </w:t>
            </w:r>
            <w:r w:rsidR="00626C00">
              <w:rPr>
                <w:sz w:val="36"/>
                <w:szCs w:val="36"/>
                <w:lang w:val="uk-UA"/>
              </w:rPr>
              <w:t>парламенту</w:t>
            </w:r>
            <w:r w:rsidRPr="00735A22">
              <w:rPr>
                <w:sz w:val="36"/>
                <w:szCs w:val="36"/>
              </w:rPr>
              <w:t xml:space="preserve"> по питанню збереження шкільного майна та підручників.</w:t>
            </w:r>
          </w:p>
          <w:p w:rsidR="00802BDE" w:rsidRPr="00735A22" w:rsidRDefault="000F7FAB" w:rsidP="00C76320">
            <w:pPr>
              <w:pStyle w:val="20"/>
              <w:framePr w:wrap="notBeside" w:vAnchor="text" w:hAnchor="page" w:x="999" w:y="-30"/>
              <w:numPr>
                <w:ilvl w:val="0"/>
                <w:numId w:val="9"/>
              </w:numPr>
              <w:shd w:val="clear" w:color="auto" w:fill="auto"/>
              <w:tabs>
                <w:tab w:val="left" w:pos="850"/>
              </w:tabs>
              <w:spacing w:line="365" w:lineRule="exact"/>
              <w:ind w:left="840"/>
              <w:rPr>
                <w:sz w:val="36"/>
                <w:szCs w:val="36"/>
              </w:rPr>
            </w:pPr>
            <w:r w:rsidRPr="00735A22">
              <w:rPr>
                <w:sz w:val="36"/>
                <w:szCs w:val="36"/>
              </w:rPr>
              <w:t>Підготовка та проведення свята «Прощання із школою»</w:t>
            </w:r>
          </w:p>
        </w:tc>
      </w:tr>
    </w:tbl>
    <w:p w:rsidR="00802BDE" w:rsidRDefault="00802BDE" w:rsidP="00C76320">
      <w:pPr>
        <w:rPr>
          <w:sz w:val="2"/>
          <w:szCs w:val="2"/>
        </w:rPr>
      </w:pPr>
    </w:p>
    <w:sectPr w:rsidR="00802BDE" w:rsidSect="00C76320">
      <w:headerReference w:type="default" r:id="rId7"/>
      <w:type w:val="continuous"/>
      <w:pgSz w:w="16837" w:h="11905" w:orient="landscape"/>
      <w:pgMar w:top="426" w:right="228" w:bottom="2127" w:left="1250" w:header="0" w:footer="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66" w:rsidRDefault="00190266" w:rsidP="00802BDE">
      <w:r>
        <w:separator/>
      </w:r>
    </w:p>
  </w:endnote>
  <w:endnote w:type="continuationSeparator" w:id="1">
    <w:p w:rsidR="00190266" w:rsidRDefault="00190266" w:rsidP="0080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66" w:rsidRDefault="00190266"/>
  </w:footnote>
  <w:footnote w:type="continuationSeparator" w:id="1">
    <w:p w:rsidR="00190266" w:rsidRDefault="001902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22" w:rsidRDefault="00735A22" w:rsidP="00735A22">
    <w:pPr>
      <w:pStyle w:val="a5"/>
      <w:jc w:val="center"/>
      <w:rPr>
        <w:rFonts w:ascii="Monotype Corsiva" w:hAnsi="Monotype Corsiva"/>
        <w:color w:val="FF0000"/>
        <w:sz w:val="40"/>
        <w:szCs w:val="40"/>
        <w:lang w:val="uk-UA"/>
      </w:rPr>
    </w:pPr>
  </w:p>
  <w:p w:rsidR="00735A22" w:rsidRDefault="00735A22">
    <w:pPr>
      <w:pStyle w:val="a5"/>
      <w:rPr>
        <w:lang w:val="uk-UA"/>
      </w:rPr>
    </w:pPr>
  </w:p>
  <w:p w:rsidR="00735A22" w:rsidRPr="00735A22" w:rsidRDefault="00735A22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2AB"/>
    <w:multiLevelType w:val="multilevel"/>
    <w:tmpl w:val="0BFC4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35572"/>
    <w:multiLevelType w:val="multilevel"/>
    <w:tmpl w:val="ABF09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448AA"/>
    <w:multiLevelType w:val="multilevel"/>
    <w:tmpl w:val="EF7AD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E3C2E"/>
    <w:multiLevelType w:val="multilevel"/>
    <w:tmpl w:val="DFC2C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F04E6"/>
    <w:multiLevelType w:val="multilevel"/>
    <w:tmpl w:val="54CEC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E158D"/>
    <w:multiLevelType w:val="multilevel"/>
    <w:tmpl w:val="DE1C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768F0"/>
    <w:multiLevelType w:val="multilevel"/>
    <w:tmpl w:val="24E4A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3343E"/>
    <w:multiLevelType w:val="multilevel"/>
    <w:tmpl w:val="D9285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926C9"/>
    <w:multiLevelType w:val="multilevel"/>
    <w:tmpl w:val="4248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2BDE"/>
    <w:rsid w:val="000F7FAB"/>
    <w:rsid w:val="00190266"/>
    <w:rsid w:val="002417E6"/>
    <w:rsid w:val="002578B3"/>
    <w:rsid w:val="002F74CA"/>
    <w:rsid w:val="0049365C"/>
    <w:rsid w:val="005B1DB6"/>
    <w:rsid w:val="00626C00"/>
    <w:rsid w:val="00735A22"/>
    <w:rsid w:val="007F7EA9"/>
    <w:rsid w:val="00802BDE"/>
    <w:rsid w:val="00C76320"/>
    <w:rsid w:val="00CF7DCA"/>
    <w:rsid w:val="00DC6A54"/>
    <w:rsid w:val="00F6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B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2BD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0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Consolas185pt-1pt">
    <w:name w:val="Основной текст + Consolas;18;5 pt;Полужирный;Интервал -1 pt"/>
    <w:basedOn w:val="a4"/>
    <w:rsid w:val="00802BDE"/>
    <w:rPr>
      <w:rFonts w:ascii="Consolas" w:eastAsia="Consolas" w:hAnsi="Consolas" w:cs="Consolas"/>
      <w:b/>
      <w:bCs/>
      <w:spacing w:val="-30"/>
      <w:sz w:val="37"/>
      <w:szCs w:val="37"/>
    </w:rPr>
  </w:style>
  <w:style w:type="character" w:customStyle="1" w:styleId="2">
    <w:name w:val="Основной текст (2)_"/>
    <w:basedOn w:val="a0"/>
    <w:link w:val="20"/>
    <w:rsid w:val="0080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1">
    <w:name w:val="Основной текст1"/>
    <w:basedOn w:val="a"/>
    <w:link w:val="a4"/>
    <w:rsid w:val="00802BDE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802BDE"/>
    <w:pPr>
      <w:shd w:val="clear" w:color="auto" w:fill="FFFFFF"/>
      <w:spacing w:line="370" w:lineRule="exact"/>
      <w:ind w:hanging="34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735A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A22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735A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A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2013-09-19T20:54:00Z</cp:lastPrinted>
  <dcterms:created xsi:type="dcterms:W3CDTF">2013-10-17T16:24:00Z</dcterms:created>
  <dcterms:modified xsi:type="dcterms:W3CDTF">2013-10-17T16:24:00Z</dcterms:modified>
</cp:coreProperties>
</file>